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E140231" w14:textId="77777777" w:rsidTr="00987DB5">
        <w:tc>
          <w:tcPr>
            <w:tcW w:w="9498" w:type="dxa"/>
          </w:tcPr>
          <w:p w14:paraId="7E14022C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E140247" wp14:editId="7E14024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14022D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E14022E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7E14022F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7E14023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E140232" w14:textId="189D14ED" w:rsidR="0033636C" w:rsidRPr="00AC1820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AC182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A50188">
            <w:rPr>
              <w:rFonts w:ascii="Times New Roman" w:hAnsi="Times New Roman"/>
              <w:sz w:val="28"/>
              <w:szCs w:val="28"/>
            </w:rPr>
            <w:t>24 июня 2025 года</w:t>
          </w:r>
        </w:sdtContent>
      </w:sdt>
      <w:r w:rsidRPr="00AC182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A50188" w:rsidRPr="00A50188">
            <w:rPr>
              <w:rFonts w:ascii="Times New Roman" w:hAnsi="Times New Roman"/>
              <w:sz w:val="28"/>
              <w:szCs w:val="28"/>
            </w:rPr>
            <w:t>408</w:t>
          </w:r>
        </w:sdtContent>
      </w:sdt>
    </w:p>
    <w:p w14:paraId="7E140233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282F21DD" w14:textId="77777777" w:rsidR="00AC1820" w:rsidRDefault="008A4F9D" w:rsidP="00AC1820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8A4F9D">
        <w:rPr>
          <w:rFonts w:ascii="Times New Roman" w:hAnsi="Times New Roman"/>
          <w:b/>
          <w:bCs/>
          <w:iCs/>
          <w:sz w:val="28"/>
          <w:szCs w:val="28"/>
        </w:rPr>
        <w:t>О внесении изменени</w:t>
      </w:r>
      <w:r w:rsidR="00AC1820">
        <w:rPr>
          <w:rFonts w:ascii="Times New Roman" w:hAnsi="Times New Roman"/>
          <w:b/>
          <w:bCs/>
          <w:iCs/>
          <w:sz w:val="28"/>
          <w:szCs w:val="28"/>
        </w:rPr>
        <w:t>й в постановление администрации</w:t>
      </w:r>
    </w:p>
    <w:p w14:paraId="7CA012D4" w14:textId="77777777" w:rsidR="00AC1820" w:rsidRDefault="008A4F9D" w:rsidP="00AC1820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8A4F9D">
        <w:rPr>
          <w:rFonts w:ascii="Times New Roman" w:hAnsi="Times New Roman"/>
          <w:b/>
          <w:bCs/>
          <w:iCs/>
          <w:sz w:val="28"/>
          <w:szCs w:val="28"/>
        </w:rPr>
        <w:t>муниципального образования</w:t>
      </w:r>
      <w:r w:rsidR="00AC182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proofErr w:type="spellStart"/>
      <w:r w:rsidR="00AC1820">
        <w:rPr>
          <w:rFonts w:ascii="Times New Roman" w:hAnsi="Times New Roman"/>
          <w:b/>
          <w:bCs/>
          <w:iCs/>
          <w:sz w:val="28"/>
          <w:szCs w:val="28"/>
        </w:rPr>
        <w:t>Ногликский</w:t>
      </w:r>
      <w:proofErr w:type="spellEnd"/>
      <w:r w:rsidR="00AC1820">
        <w:rPr>
          <w:rFonts w:ascii="Times New Roman" w:hAnsi="Times New Roman"/>
          <w:b/>
          <w:bCs/>
          <w:iCs/>
          <w:sz w:val="28"/>
          <w:szCs w:val="28"/>
        </w:rPr>
        <w:t xml:space="preserve"> муниципальный округ</w:t>
      </w:r>
    </w:p>
    <w:p w14:paraId="0A1BFD68" w14:textId="77777777" w:rsidR="00AC1820" w:rsidRDefault="008A4F9D" w:rsidP="00AC1820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8A4F9D">
        <w:rPr>
          <w:rFonts w:ascii="Times New Roman" w:hAnsi="Times New Roman"/>
          <w:b/>
          <w:bCs/>
          <w:iCs/>
          <w:sz w:val="28"/>
          <w:szCs w:val="28"/>
        </w:rPr>
        <w:t>Сахалинской области от 17</w:t>
      </w:r>
      <w:r w:rsidR="00AC1820">
        <w:rPr>
          <w:rFonts w:ascii="Times New Roman" w:hAnsi="Times New Roman"/>
          <w:b/>
          <w:bCs/>
          <w:iCs/>
          <w:sz w:val="28"/>
          <w:szCs w:val="28"/>
        </w:rPr>
        <w:t xml:space="preserve"> февраля </w:t>
      </w:r>
      <w:r w:rsidRPr="008A4F9D">
        <w:rPr>
          <w:rFonts w:ascii="Times New Roman" w:hAnsi="Times New Roman"/>
          <w:b/>
          <w:bCs/>
          <w:iCs/>
          <w:sz w:val="28"/>
          <w:szCs w:val="28"/>
        </w:rPr>
        <w:t xml:space="preserve">2025 </w:t>
      </w:r>
      <w:r w:rsidR="00AC1820">
        <w:rPr>
          <w:rFonts w:ascii="Times New Roman" w:hAnsi="Times New Roman"/>
          <w:b/>
          <w:bCs/>
          <w:iCs/>
          <w:sz w:val="28"/>
          <w:szCs w:val="28"/>
        </w:rPr>
        <w:t>года № 56</w:t>
      </w:r>
    </w:p>
    <w:p w14:paraId="33C138D9" w14:textId="77777777" w:rsidR="00AC1820" w:rsidRDefault="008A4F9D" w:rsidP="00AC1820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8A4F9D">
        <w:rPr>
          <w:rFonts w:ascii="Times New Roman" w:hAnsi="Times New Roman"/>
          <w:b/>
          <w:bCs/>
          <w:iCs/>
          <w:sz w:val="28"/>
          <w:szCs w:val="28"/>
        </w:rPr>
        <w:t>«Об утверждении Порядка пр</w:t>
      </w:r>
      <w:r w:rsidR="00AC1820">
        <w:rPr>
          <w:rFonts w:ascii="Times New Roman" w:hAnsi="Times New Roman"/>
          <w:b/>
          <w:bCs/>
          <w:iCs/>
          <w:sz w:val="28"/>
          <w:szCs w:val="28"/>
        </w:rPr>
        <w:t>едоставления субсидии субъектам</w:t>
      </w:r>
    </w:p>
    <w:p w14:paraId="7E140234" w14:textId="16AE9A47" w:rsidR="0033636C" w:rsidRPr="00B72149" w:rsidRDefault="008A4F9D" w:rsidP="00AC18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4F9D">
        <w:rPr>
          <w:rFonts w:ascii="Times New Roman" w:hAnsi="Times New Roman"/>
          <w:b/>
          <w:bCs/>
          <w:iCs/>
          <w:sz w:val="28"/>
          <w:szCs w:val="28"/>
        </w:rPr>
        <w:t>малого и среднего предпринимательства</w:t>
      </w:r>
      <w:r>
        <w:rPr>
          <w:rFonts w:ascii="Times New Roman" w:hAnsi="Times New Roman"/>
          <w:b/>
          <w:bCs/>
          <w:iCs/>
          <w:sz w:val="28"/>
          <w:szCs w:val="28"/>
        </w:rPr>
        <w:t>»</w:t>
      </w:r>
    </w:p>
    <w:p w14:paraId="7E140235" w14:textId="77777777" w:rsidR="00185FEC" w:rsidRDefault="00185FEC" w:rsidP="00AC18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1658A5F" w14:textId="39E7B74F" w:rsidR="00B72149" w:rsidRPr="00B72149" w:rsidRDefault="00B72149" w:rsidP="00AC18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149">
        <w:rPr>
          <w:rFonts w:ascii="Times New Roman" w:hAnsi="Times New Roman"/>
          <w:sz w:val="28"/>
          <w:szCs w:val="28"/>
        </w:rPr>
        <w:t xml:space="preserve">В соответствии со статьей 78 Бюджетного кодекса Российской Федерации, постановлением Правительства Российской Федерации </w:t>
      </w:r>
      <w:r w:rsidR="00AC1820">
        <w:rPr>
          <w:rFonts w:ascii="Times New Roman" w:hAnsi="Times New Roman"/>
          <w:sz w:val="28"/>
          <w:szCs w:val="28"/>
        </w:rPr>
        <w:br/>
      </w:r>
      <w:r w:rsidRPr="00B72149">
        <w:rPr>
          <w:rFonts w:ascii="Times New Roman" w:hAnsi="Times New Roman"/>
          <w:sz w:val="28"/>
          <w:szCs w:val="28"/>
        </w:rPr>
        <w:t>от 25.10.2023 № 1782 «Об утверждении общих требований к нормативны</w:t>
      </w:r>
      <w:r w:rsidR="00B240BB">
        <w:rPr>
          <w:rFonts w:ascii="Times New Roman" w:hAnsi="Times New Roman"/>
          <w:sz w:val="28"/>
          <w:szCs w:val="28"/>
        </w:rPr>
        <w:t>м</w:t>
      </w:r>
      <w:r w:rsidRPr="00B72149">
        <w:rPr>
          <w:rFonts w:ascii="Times New Roman" w:hAnsi="Times New Roman"/>
          <w:sz w:val="28"/>
          <w:szCs w:val="28"/>
        </w:rPr>
        <w:t xml:space="preserve">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</w:t>
      </w:r>
      <w:bookmarkStart w:id="0" w:name="_GoBack"/>
      <w:bookmarkEnd w:id="0"/>
      <w:r w:rsidRPr="00B72149">
        <w:rPr>
          <w:rFonts w:ascii="Times New Roman" w:hAnsi="Times New Roman"/>
          <w:sz w:val="28"/>
          <w:szCs w:val="28"/>
        </w:rPr>
        <w:t xml:space="preserve"> числе грантов в форме субсидий, юридическим лицам, индивидуальны</w:t>
      </w:r>
      <w:r w:rsidR="00EF24B4">
        <w:rPr>
          <w:rFonts w:ascii="Times New Roman" w:hAnsi="Times New Roman"/>
          <w:sz w:val="28"/>
          <w:szCs w:val="28"/>
        </w:rPr>
        <w:t>м</w:t>
      </w:r>
      <w:r w:rsidRPr="00B72149">
        <w:rPr>
          <w:rFonts w:ascii="Times New Roman" w:hAnsi="Times New Roman"/>
          <w:sz w:val="28"/>
          <w:szCs w:val="28"/>
        </w:rPr>
        <w:t xml:space="preserve">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</w:r>
      <w:r w:rsidR="00CE71BD">
        <w:rPr>
          <w:rFonts w:ascii="Times New Roman" w:hAnsi="Times New Roman"/>
          <w:sz w:val="28"/>
          <w:szCs w:val="28"/>
        </w:rPr>
        <w:t>»</w:t>
      </w:r>
      <w:r w:rsidR="00293634">
        <w:rPr>
          <w:rFonts w:ascii="Times New Roman" w:hAnsi="Times New Roman"/>
          <w:sz w:val="28"/>
          <w:szCs w:val="28"/>
        </w:rPr>
        <w:t xml:space="preserve">, </w:t>
      </w:r>
      <w:r w:rsidRPr="00B72149">
        <w:rPr>
          <w:rFonts w:ascii="Times New Roman" w:hAnsi="Times New Roman"/>
          <w:sz w:val="28"/>
          <w:szCs w:val="28"/>
        </w:rPr>
        <w:t xml:space="preserve">руководствуясь статьей 36 Устава муниципального образования </w:t>
      </w:r>
      <w:proofErr w:type="spellStart"/>
      <w:r w:rsidRPr="00B72149"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B72149">
        <w:rPr>
          <w:rFonts w:ascii="Times New Roman" w:hAnsi="Times New Roman"/>
          <w:sz w:val="28"/>
          <w:szCs w:val="28"/>
        </w:rPr>
        <w:t xml:space="preserve">, администрация муниципального образования </w:t>
      </w:r>
      <w:proofErr w:type="spellStart"/>
      <w:r w:rsidRPr="00B72149"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B72149">
        <w:rPr>
          <w:rFonts w:ascii="Times New Roman" w:hAnsi="Times New Roman"/>
          <w:sz w:val="28"/>
          <w:szCs w:val="28"/>
        </w:rPr>
        <w:t xml:space="preserve"> </w:t>
      </w:r>
      <w:r w:rsidRPr="00B72149">
        <w:rPr>
          <w:rFonts w:ascii="Times New Roman" w:hAnsi="Times New Roman"/>
          <w:b/>
          <w:sz w:val="28"/>
          <w:szCs w:val="28"/>
        </w:rPr>
        <w:t>ПОСТАНОВЛЯЕТ:</w:t>
      </w:r>
    </w:p>
    <w:p w14:paraId="5F7A5678" w14:textId="5A7C8221" w:rsidR="00B72149" w:rsidRDefault="00B72149" w:rsidP="00AC182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72149">
        <w:rPr>
          <w:rFonts w:ascii="Times New Roman" w:hAnsi="Times New Roman"/>
          <w:sz w:val="28"/>
          <w:szCs w:val="28"/>
        </w:rPr>
        <w:t xml:space="preserve">1. </w:t>
      </w:r>
      <w:r w:rsidR="00293634">
        <w:rPr>
          <w:rFonts w:ascii="Times New Roman" w:hAnsi="Times New Roman"/>
          <w:sz w:val="28"/>
          <w:szCs w:val="28"/>
        </w:rPr>
        <w:t xml:space="preserve">Внести следующие изменения в </w:t>
      </w:r>
      <w:r w:rsidR="00982D4B">
        <w:rPr>
          <w:rFonts w:ascii="Times New Roman" w:hAnsi="Times New Roman"/>
          <w:sz w:val="28"/>
          <w:szCs w:val="28"/>
        </w:rPr>
        <w:t>п</w:t>
      </w:r>
      <w:r w:rsidR="00293634">
        <w:rPr>
          <w:rFonts w:ascii="Times New Roman" w:hAnsi="Times New Roman"/>
          <w:sz w:val="28"/>
          <w:szCs w:val="28"/>
        </w:rPr>
        <w:t xml:space="preserve">остановление администрации муниципального образования </w:t>
      </w:r>
      <w:proofErr w:type="spellStart"/>
      <w:r w:rsidR="00293634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293634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 от 17</w:t>
      </w:r>
      <w:r w:rsidR="00EF24B4">
        <w:rPr>
          <w:rFonts w:ascii="Times New Roman" w:hAnsi="Times New Roman"/>
          <w:sz w:val="28"/>
          <w:szCs w:val="28"/>
        </w:rPr>
        <w:t>.02.2025</w:t>
      </w:r>
      <w:r w:rsidR="00AC1820">
        <w:rPr>
          <w:rFonts w:ascii="Times New Roman" w:hAnsi="Times New Roman"/>
          <w:sz w:val="28"/>
          <w:szCs w:val="28"/>
        </w:rPr>
        <w:t xml:space="preserve"> </w:t>
      </w:r>
      <w:r w:rsidR="00293634">
        <w:rPr>
          <w:rFonts w:ascii="Times New Roman" w:hAnsi="Times New Roman"/>
          <w:sz w:val="28"/>
          <w:szCs w:val="28"/>
        </w:rPr>
        <w:t>№ 56</w:t>
      </w:r>
      <w:r w:rsidR="00CE71BD" w:rsidRPr="00CE71BD">
        <w:rPr>
          <w:rFonts w:ascii="Times New Roman" w:hAnsi="Times New Roman"/>
          <w:sz w:val="28"/>
          <w:szCs w:val="28"/>
        </w:rPr>
        <w:t xml:space="preserve"> </w:t>
      </w:r>
      <w:r w:rsidR="00CE71BD">
        <w:rPr>
          <w:rFonts w:ascii="Times New Roman" w:hAnsi="Times New Roman"/>
          <w:sz w:val="28"/>
          <w:szCs w:val="28"/>
        </w:rPr>
        <w:t>«Об утверждении Поряд</w:t>
      </w:r>
      <w:r w:rsidR="00CE71BD" w:rsidRPr="00CE71BD">
        <w:rPr>
          <w:rFonts w:ascii="Times New Roman" w:hAnsi="Times New Roman"/>
          <w:sz w:val="28"/>
          <w:szCs w:val="28"/>
        </w:rPr>
        <w:t>к</w:t>
      </w:r>
      <w:r w:rsidR="00CE71BD">
        <w:rPr>
          <w:rFonts w:ascii="Times New Roman" w:hAnsi="Times New Roman"/>
          <w:sz w:val="28"/>
          <w:szCs w:val="28"/>
        </w:rPr>
        <w:t>а</w:t>
      </w:r>
      <w:r w:rsidR="00CE71BD" w:rsidRPr="00CE71BD">
        <w:rPr>
          <w:rFonts w:ascii="Times New Roman" w:hAnsi="Times New Roman"/>
          <w:sz w:val="28"/>
          <w:szCs w:val="28"/>
        </w:rPr>
        <w:t xml:space="preserve"> предоставления субсидии субъектам малого и среднего предпринимательства</w:t>
      </w:r>
      <w:r w:rsidR="00CE71BD">
        <w:rPr>
          <w:rFonts w:ascii="Times New Roman" w:hAnsi="Times New Roman"/>
          <w:sz w:val="28"/>
          <w:szCs w:val="28"/>
        </w:rPr>
        <w:t xml:space="preserve">» (далее </w:t>
      </w:r>
      <w:r w:rsidR="00AC1820">
        <w:rPr>
          <w:rFonts w:ascii="Times New Roman" w:hAnsi="Times New Roman"/>
          <w:sz w:val="28"/>
          <w:szCs w:val="28"/>
        </w:rPr>
        <w:t>-</w:t>
      </w:r>
      <w:r w:rsidR="00CE71BD">
        <w:rPr>
          <w:rFonts w:ascii="Times New Roman" w:hAnsi="Times New Roman"/>
          <w:sz w:val="28"/>
          <w:szCs w:val="28"/>
        </w:rPr>
        <w:t xml:space="preserve"> По</w:t>
      </w:r>
      <w:r w:rsidR="00982D4B">
        <w:rPr>
          <w:rFonts w:ascii="Times New Roman" w:hAnsi="Times New Roman"/>
          <w:sz w:val="28"/>
          <w:szCs w:val="28"/>
        </w:rPr>
        <w:t>становление администрации</w:t>
      </w:r>
      <w:r w:rsidR="00CE71BD">
        <w:rPr>
          <w:rFonts w:ascii="Times New Roman" w:hAnsi="Times New Roman"/>
          <w:sz w:val="28"/>
          <w:szCs w:val="28"/>
        </w:rPr>
        <w:t>)</w:t>
      </w:r>
      <w:r w:rsidR="00AC1820">
        <w:rPr>
          <w:rFonts w:ascii="Times New Roman" w:hAnsi="Times New Roman"/>
          <w:sz w:val="28"/>
          <w:szCs w:val="28"/>
        </w:rPr>
        <w:t>.</w:t>
      </w:r>
    </w:p>
    <w:p w14:paraId="5E8C0EF9" w14:textId="03C0E439" w:rsidR="00293634" w:rsidRDefault="00293634" w:rsidP="00AC182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Пункт 2.19 </w:t>
      </w:r>
      <w:r w:rsidR="00CE71BD">
        <w:rPr>
          <w:rFonts w:ascii="Times New Roman" w:hAnsi="Times New Roman"/>
          <w:sz w:val="28"/>
          <w:szCs w:val="28"/>
        </w:rPr>
        <w:t xml:space="preserve">Порядка </w:t>
      </w:r>
      <w:r w:rsidR="00982D4B">
        <w:rPr>
          <w:rFonts w:ascii="Times New Roman" w:hAnsi="Times New Roman"/>
          <w:sz w:val="28"/>
          <w:szCs w:val="28"/>
        </w:rPr>
        <w:t xml:space="preserve">предоставления субсидии субъектам малого </w:t>
      </w:r>
      <w:r w:rsidR="00AC1820">
        <w:rPr>
          <w:rFonts w:ascii="Times New Roman" w:hAnsi="Times New Roman"/>
          <w:sz w:val="28"/>
          <w:szCs w:val="28"/>
        </w:rPr>
        <w:br/>
      </w:r>
      <w:r w:rsidR="00982D4B">
        <w:rPr>
          <w:rFonts w:ascii="Times New Roman" w:hAnsi="Times New Roman"/>
          <w:sz w:val="28"/>
          <w:szCs w:val="28"/>
        </w:rPr>
        <w:t xml:space="preserve">и среднего предпринимательства, утвержденного Постановлением администрации (далее </w:t>
      </w:r>
      <w:r w:rsidR="00AC1820">
        <w:rPr>
          <w:rFonts w:ascii="Times New Roman" w:hAnsi="Times New Roman"/>
          <w:sz w:val="28"/>
          <w:szCs w:val="28"/>
        </w:rPr>
        <w:t>-</w:t>
      </w:r>
      <w:r w:rsidR="00982D4B">
        <w:rPr>
          <w:rFonts w:ascii="Times New Roman" w:hAnsi="Times New Roman"/>
          <w:sz w:val="28"/>
          <w:szCs w:val="28"/>
        </w:rPr>
        <w:t xml:space="preserve"> Порядок), </w:t>
      </w:r>
      <w:r>
        <w:rPr>
          <w:rFonts w:ascii="Times New Roman" w:hAnsi="Times New Roman"/>
          <w:sz w:val="28"/>
          <w:szCs w:val="28"/>
        </w:rPr>
        <w:t>дополнить абзацем следующего содержания:</w:t>
      </w:r>
    </w:p>
    <w:p w14:paraId="55649037" w14:textId="44D6B21D" w:rsidR="00293634" w:rsidRDefault="00293634" w:rsidP="00AC182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r w:rsidRPr="00293634">
        <w:rPr>
          <w:rFonts w:ascii="Times New Roman" w:hAnsi="Times New Roman"/>
          <w:sz w:val="28"/>
          <w:szCs w:val="28"/>
        </w:rPr>
        <w:t xml:space="preserve">С учетом протокола подведения итогов отбора </w:t>
      </w:r>
      <w:r w:rsidR="002B25A6">
        <w:rPr>
          <w:rFonts w:ascii="Times New Roman" w:hAnsi="Times New Roman"/>
          <w:sz w:val="28"/>
          <w:szCs w:val="28"/>
        </w:rPr>
        <w:t xml:space="preserve">на предоставление субсидии </w:t>
      </w:r>
      <w:r w:rsidRPr="00293634">
        <w:rPr>
          <w:rFonts w:ascii="Times New Roman" w:hAnsi="Times New Roman"/>
          <w:sz w:val="28"/>
          <w:szCs w:val="28"/>
        </w:rPr>
        <w:t xml:space="preserve">издается постановление администрации муниципального образования </w:t>
      </w:r>
      <w:proofErr w:type="spellStart"/>
      <w:r w:rsidRPr="00293634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293634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области, содержащее решение о предоставлении субсидии победителям отбора, </w:t>
      </w:r>
      <w:r w:rsidR="00AC1820">
        <w:rPr>
          <w:rFonts w:ascii="Times New Roman" w:hAnsi="Times New Roman"/>
          <w:sz w:val="28"/>
          <w:szCs w:val="28"/>
        </w:rPr>
        <w:br/>
      </w:r>
      <w:r w:rsidRPr="00293634">
        <w:rPr>
          <w:rFonts w:ascii="Times New Roman" w:hAnsi="Times New Roman"/>
          <w:sz w:val="28"/>
          <w:szCs w:val="28"/>
        </w:rPr>
        <w:t>и инфор</w:t>
      </w:r>
      <w:r w:rsidR="00D74B9F">
        <w:rPr>
          <w:rFonts w:ascii="Times New Roman" w:hAnsi="Times New Roman"/>
          <w:sz w:val="28"/>
          <w:szCs w:val="28"/>
        </w:rPr>
        <w:t>мацию</w:t>
      </w:r>
      <w:r w:rsidRPr="00293634">
        <w:rPr>
          <w:rFonts w:ascii="Times New Roman" w:hAnsi="Times New Roman"/>
          <w:sz w:val="28"/>
          <w:szCs w:val="28"/>
        </w:rPr>
        <w:t xml:space="preserve"> об участниках отбора, прошедших отбор и включенных </w:t>
      </w:r>
      <w:r w:rsidR="00AC1820">
        <w:rPr>
          <w:rFonts w:ascii="Times New Roman" w:hAnsi="Times New Roman"/>
          <w:sz w:val="28"/>
          <w:szCs w:val="28"/>
        </w:rPr>
        <w:br/>
      </w:r>
      <w:r w:rsidRPr="00293634">
        <w:rPr>
          <w:rFonts w:ascii="Times New Roman" w:hAnsi="Times New Roman"/>
          <w:sz w:val="28"/>
          <w:szCs w:val="28"/>
        </w:rPr>
        <w:t>в резервный список получателей субсидии</w:t>
      </w:r>
      <w:r w:rsidR="002B25A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r w:rsidRPr="00293634">
        <w:rPr>
          <w:rFonts w:ascii="Times New Roman" w:hAnsi="Times New Roman"/>
          <w:sz w:val="28"/>
          <w:szCs w:val="28"/>
        </w:rPr>
        <w:t>.</w:t>
      </w:r>
    </w:p>
    <w:p w14:paraId="7F3AC681" w14:textId="2B2400C7" w:rsidR="00FA1102" w:rsidRDefault="00C0019B" w:rsidP="00AC182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A1102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Пункт 2.27 </w:t>
      </w:r>
      <w:r w:rsidR="00CE71BD">
        <w:rPr>
          <w:rFonts w:ascii="Times New Roman" w:hAnsi="Times New Roman"/>
          <w:sz w:val="28"/>
          <w:szCs w:val="28"/>
        </w:rPr>
        <w:t xml:space="preserve">Порядка </w:t>
      </w:r>
      <w:r>
        <w:rPr>
          <w:rFonts w:ascii="Times New Roman" w:hAnsi="Times New Roman"/>
          <w:sz w:val="28"/>
          <w:szCs w:val="28"/>
        </w:rPr>
        <w:t>дополнить абзацем следующего содержания:</w:t>
      </w:r>
    </w:p>
    <w:p w14:paraId="4A49D80F" w14:textId="7B7BD255" w:rsidR="00C0019B" w:rsidRDefault="00C0019B" w:rsidP="00AC182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C0019B">
        <w:rPr>
          <w:rFonts w:ascii="Times New Roman" w:hAnsi="Times New Roman"/>
          <w:sz w:val="28"/>
          <w:szCs w:val="28"/>
        </w:rPr>
        <w:t xml:space="preserve">С этой целью администрация </w:t>
      </w:r>
      <w:r w:rsidR="002B25A6">
        <w:rPr>
          <w:rFonts w:ascii="Times New Roman" w:hAnsi="Times New Roman"/>
          <w:sz w:val="28"/>
          <w:szCs w:val="28"/>
        </w:rPr>
        <w:t>издает п</w:t>
      </w:r>
      <w:r w:rsidRPr="00C0019B">
        <w:rPr>
          <w:rFonts w:ascii="Times New Roman" w:hAnsi="Times New Roman"/>
          <w:sz w:val="28"/>
          <w:szCs w:val="28"/>
        </w:rPr>
        <w:t>остановлени</w:t>
      </w:r>
      <w:r w:rsidR="002B25A6">
        <w:rPr>
          <w:rFonts w:ascii="Times New Roman" w:hAnsi="Times New Roman"/>
          <w:sz w:val="28"/>
          <w:szCs w:val="28"/>
        </w:rPr>
        <w:t>е</w:t>
      </w:r>
      <w:r w:rsidRPr="00C0019B">
        <w:rPr>
          <w:rFonts w:ascii="Times New Roman" w:hAnsi="Times New Roman"/>
          <w:sz w:val="28"/>
          <w:szCs w:val="28"/>
        </w:rPr>
        <w:t>, содержаще</w:t>
      </w:r>
      <w:r w:rsidR="002B25A6">
        <w:rPr>
          <w:rFonts w:ascii="Times New Roman" w:hAnsi="Times New Roman"/>
          <w:sz w:val="28"/>
          <w:szCs w:val="28"/>
        </w:rPr>
        <w:t>е</w:t>
      </w:r>
      <w:r w:rsidRPr="00C0019B">
        <w:rPr>
          <w:rFonts w:ascii="Times New Roman" w:hAnsi="Times New Roman"/>
          <w:sz w:val="28"/>
          <w:szCs w:val="28"/>
        </w:rPr>
        <w:t xml:space="preserve"> решение о предоставлении субсидии участникам отбора, включенным </w:t>
      </w:r>
      <w:r w:rsidR="00AC1820">
        <w:rPr>
          <w:rFonts w:ascii="Times New Roman" w:hAnsi="Times New Roman"/>
          <w:sz w:val="28"/>
          <w:szCs w:val="28"/>
        </w:rPr>
        <w:br/>
      </w:r>
      <w:r w:rsidRPr="00C0019B">
        <w:rPr>
          <w:rFonts w:ascii="Times New Roman" w:hAnsi="Times New Roman"/>
          <w:sz w:val="28"/>
          <w:szCs w:val="28"/>
        </w:rPr>
        <w:t>в резервный список получателей субсидии, и разрабатывает проект Соглашения (дополнительного соглашения к Соглашению) о предоставлении субсидии в соответствии с пунктом 3.3 настоящего Порядка.</w:t>
      </w:r>
      <w:r>
        <w:rPr>
          <w:rFonts w:ascii="Times New Roman" w:hAnsi="Times New Roman"/>
          <w:sz w:val="28"/>
          <w:szCs w:val="28"/>
        </w:rPr>
        <w:t>».</w:t>
      </w:r>
    </w:p>
    <w:p w14:paraId="19F46DDE" w14:textId="0559D329" w:rsidR="00C0019B" w:rsidRDefault="00C0019B" w:rsidP="00AC182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Пункт 3.3.1</w:t>
      </w:r>
      <w:r w:rsidR="00CE71BD">
        <w:rPr>
          <w:rFonts w:ascii="Times New Roman" w:hAnsi="Times New Roman"/>
          <w:sz w:val="28"/>
          <w:szCs w:val="28"/>
        </w:rPr>
        <w:t xml:space="preserve"> Порядка</w:t>
      </w:r>
      <w:r>
        <w:rPr>
          <w:rFonts w:ascii="Times New Roman" w:hAnsi="Times New Roman"/>
          <w:sz w:val="28"/>
          <w:szCs w:val="28"/>
        </w:rPr>
        <w:t xml:space="preserve"> дополнить абзацем следующего содержания:</w:t>
      </w:r>
    </w:p>
    <w:p w14:paraId="70443428" w14:textId="6CF18E4D" w:rsidR="00CE71BD" w:rsidRDefault="00C0019B" w:rsidP="00AC182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C0019B">
        <w:rPr>
          <w:rFonts w:ascii="Times New Roman" w:hAnsi="Times New Roman"/>
          <w:sz w:val="28"/>
          <w:szCs w:val="28"/>
        </w:rPr>
        <w:t>При отсутствии технической возможности Соглаше</w:t>
      </w:r>
      <w:r w:rsidR="002B25A6">
        <w:rPr>
          <w:rFonts w:ascii="Times New Roman" w:hAnsi="Times New Roman"/>
          <w:sz w:val="28"/>
          <w:szCs w:val="28"/>
        </w:rPr>
        <w:t>ние (дополнительное соглашение к</w:t>
      </w:r>
      <w:r w:rsidRPr="00C0019B">
        <w:rPr>
          <w:rFonts w:ascii="Times New Roman" w:hAnsi="Times New Roman"/>
          <w:sz w:val="28"/>
          <w:szCs w:val="28"/>
        </w:rPr>
        <w:t xml:space="preserve"> Соглашению, в том числе</w:t>
      </w:r>
      <w:r w:rsidR="00CE71BD">
        <w:rPr>
          <w:rFonts w:ascii="Times New Roman" w:hAnsi="Times New Roman"/>
          <w:sz w:val="28"/>
          <w:szCs w:val="28"/>
        </w:rPr>
        <w:t>,</w:t>
      </w:r>
      <w:r w:rsidRPr="00C0019B">
        <w:rPr>
          <w:rFonts w:ascii="Times New Roman" w:hAnsi="Times New Roman"/>
          <w:sz w:val="28"/>
          <w:szCs w:val="28"/>
        </w:rPr>
        <w:t xml:space="preserve"> дополнительное соглашение о расторжении Соглашения) формируется в форме бумажного документа и подписывается сторонами в </w:t>
      </w:r>
      <w:r w:rsidR="00D74B9F">
        <w:rPr>
          <w:rFonts w:ascii="Times New Roman" w:hAnsi="Times New Roman"/>
          <w:sz w:val="28"/>
          <w:szCs w:val="28"/>
        </w:rPr>
        <w:t>сроки, установленные настоящим П</w:t>
      </w:r>
      <w:r w:rsidRPr="00C0019B">
        <w:rPr>
          <w:rFonts w:ascii="Times New Roman" w:hAnsi="Times New Roman"/>
          <w:sz w:val="28"/>
          <w:szCs w:val="28"/>
        </w:rPr>
        <w:t>орядком.</w:t>
      </w:r>
      <w:r>
        <w:rPr>
          <w:rFonts w:ascii="Times New Roman" w:hAnsi="Times New Roman"/>
          <w:sz w:val="28"/>
          <w:szCs w:val="28"/>
        </w:rPr>
        <w:t>»</w:t>
      </w:r>
      <w:r w:rsidR="002B25A6">
        <w:rPr>
          <w:rFonts w:ascii="Times New Roman" w:hAnsi="Times New Roman"/>
          <w:sz w:val="28"/>
          <w:szCs w:val="28"/>
        </w:rPr>
        <w:t>.</w:t>
      </w:r>
    </w:p>
    <w:p w14:paraId="5EE7DF86" w14:textId="6EFFD8CB" w:rsidR="00CE71BD" w:rsidRPr="00B72149" w:rsidRDefault="00CE71BD" w:rsidP="00AC182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72149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газете «Знамя труда» </w:t>
      </w:r>
      <w:r w:rsidR="00AC1820">
        <w:rPr>
          <w:rFonts w:ascii="Times New Roman" w:hAnsi="Times New Roman"/>
          <w:sz w:val="28"/>
          <w:szCs w:val="28"/>
        </w:rPr>
        <w:br/>
      </w:r>
      <w:r w:rsidRPr="00B72149">
        <w:rPr>
          <w:rFonts w:ascii="Times New Roman" w:hAnsi="Times New Roman"/>
          <w:sz w:val="28"/>
          <w:szCs w:val="28"/>
        </w:rPr>
        <w:t xml:space="preserve">и разместить на официальном сайте муниципального образования </w:t>
      </w:r>
      <w:proofErr w:type="spellStart"/>
      <w:r w:rsidRPr="00B72149"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B72149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2B402E72" w14:textId="011B70CF" w:rsidR="00003E08" w:rsidRDefault="00CE71BD" w:rsidP="00AC182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03E08">
        <w:rPr>
          <w:rFonts w:ascii="Times New Roman" w:hAnsi="Times New Roman"/>
          <w:sz w:val="28"/>
          <w:szCs w:val="28"/>
        </w:rPr>
        <w:t xml:space="preserve">. </w:t>
      </w:r>
      <w:r w:rsidR="008C38C6">
        <w:rPr>
          <w:rFonts w:ascii="Times New Roman" w:hAnsi="Times New Roman"/>
          <w:sz w:val="28"/>
          <w:szCs w:val="28"/>
        </w:rPr>
        <w:t>Настоящее постановление вступает в силу с момента опубликования и распространяется на пр</w:t>
      </w:r>
      <w:r w:rsidR="006F125A">
        <w:rPr>
          <w:rFonts w:ascii="Times New Roman" w:hAnsi="Times New Roman"/>
          <w:sz w:val="28"/>
          <w:szCs w:val="28"/>
        </w:rPr>
        <w:t>а</w:t>
      </w:r>
      <w:r w:rsidR="008C38C6">
        <w:rPr>
          <w:rFonts w:ascii="Times New Roman" w:hAnsi="Times New Roman"/>
          <w:sz w:val="28"/>
          <w:szCs w:val="28"/>
        </w:rPr>
        <w:t xml:space="preserve">воотношения, возникшие с </w:t>
      </w:r>
      <w:r w:rsidR="006F3CF8">
        <w:rPr>
          <w:rFonts w:ascii="Times New Roman" w:hAnsi="Times New Roman"/>
          <w:sz w:val="28"/>
          <w:szCs w:val="28"/>
        </w:rPr>
        <w:t>28 февраля 2025 года</w:t>
      </w:r>
      <w:r w:rsidR="006F125A">
        <w:rPr>
          <w:rFonts w:ascii="Times New Roman" w:hAnsi="Times New Roman"/>
          <w:sz w:val="28"/>
          <w:szCs w:val="28"/>
        </w:rPr>
        <w:t>.</w:t>
      </w:r>
    </w:p>
    <w:p w14:paraId="5374F8AD" w14:textId="0F35B478" w:rsidR="00B72149" w:rsidRPr="00B72149" w:rsidRDefault="00537B49" w:rsidP="00AC182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72149" w:rsidRPr="00B72149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</w:t>
      </w:r>
      <w:r w:rsidR="004D7B22">
        <w:rPr>
          <w:rFonts w:ascii="Times New Roman" w:hAnsi="Times New Roman"/>
          <w:sz w:val="28"/>
          <w:szCs w:val="28"/>
        </w:rPr>
        <w:t xml:space="preserve">возложить </w:t>
      </w:r>
      <w:r w:rsidR="00AC1820">
        <w:rPr>
          <w:rFonts w:ascii="Times New Roman" w:hAnsi="Times New Roman"/>
          <w:sz w:val="28"/>
          <w:szCs w:val="28"/>
        </w:rPr>
        <w:br/>
      </w:r>
      <w:r w:rsidR="004D7B22">
        <w:rPr>
          <w:rFonts w:ascii="Times New Roman" w:hAnsi="Times New Roman"/>
          <w:sz w:val="28"/>
          <w:szCs w:val="28"/>
        </w:rPr>
        <w:t xml:space="preserve">на первого вице-мэра муниципального образования </w:t>
      </w:r>
      <w:proofErr w:type="spellStart"/>
      <w:r w:rsidR="004D7B22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4D7B22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области. </w:t>
      </w:r>
      <w:proofErr w:type="spellStart"/>
      <w:r w:rsidR="004D7B22">
        <w:rPr>
          <w:rFonts w:ascii="Times New Roman" w:hAnsi="Times New Roman"/>
          <w:sz w:val="28"/>
          <w:szCs w:val="28"/>
        </w:rPr>
        <w:t>Блидченко</w:t>
      </w:r>
      <w:proofErr w:type="spellEnd"/>
      <w:r w:rsidR="00AC1820" w:rsidRPr="00AC1820">
        <w:rPr>
          <w:rFonts w:ascii="Times New Roman" w:hAnsi="Times New Roman"/>
          <w:sz w:val="28"/>
          <w:szCs w:val="28"/>
        </w:rPr>
        <w:t xml:space="preserve"> </w:t>
      </w:r>
      <w:r w:rsidR="00AC1820">
        <w:rPr>
          <w:rFonts w:ascii="Times New Roman" w:hAnsi="Times New Roman"/>
          <w:sz w:val="28"/>
          <w:szCs w:val="28"/>
        </w:rPr>
        <w:t>Л.А</w:t>
      </w:r>
      <w:r w:rsidR="00B72149" w:rsidRPr="00B72149">
        <w:rPr>
          <w:rFonts w:ascii="Times New Roman" w:hAnsi="Times New Roman"/>
          <w:sz w:val="28"/>
          <w:szCs w:val="28"/>
        </w:rPr>
        <w:t>.</w:t>
      </w:r>
    </w:p>
    <w:p w14:paraId="4974D4B9" w14:textId="77777777" w:rsidR="00B72149" w:rsidRPr="00B72149" w:rsidRDefault="00B72149" w:rsidP="00AC182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221188D0" w14:textId="77777777" w:rsidR="00B72149" w:rsidRDefault="00B72149" w:rsidP="00AC182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A5912EC" w14:textId="77777777" w:rsidR="00AC1820" w:rsidRPr="00B72149" w:rsidRDefault="00AC1820" w:rsidP="00AC182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5BA519B" w14:textId="77777777" w:rsidR="00B72149" w:rsidRPr="00B72149" w:rsidRDefault="00B72149" w:rsidP="00AC18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2149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5C64A01" w14:textId="4746EFE9" w:rsidR="00297D52" w:rsidRDefault="00B72149" w:rsidP="00AC18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72149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AC1820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27D96A12" w14:textId="423BBFB9" w:rsidR="00B72149" w:rsidRPr="00B72149" w:rsidRDefault="00297D52" w:rsidP="00AC18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B72149" w:rsidRPr="00B72149">
        <w:rPr>
          <w:rFonts w:ascii="Times New Roman" w:hAnsi="Times New Roman"/>
          <w:sz w:val="28"/>
          <w:szCs w:val="28"/>
        </w:rPr>
        <w:tab/>
      </w:r>
      <w:r w:rsidR="00B72149" w:rsidRPr="00B7214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B72149" w:rsidRPr="00B72149">
        <w:rPr>
          <w:rFonts w:ascii="Times New Roman" w:hAnsi="Times New Roman"/>
          <w:sz w:val="28"/>
          <w:szCs w:val="28"/>
        </w:rPr>
        <w:tab/>
        <w:t xml:space="preserve">                            С.В. Гурьянов</w:t>
      </w:r>
    </w:p>
    <w:sectPr w:rsidR="00B72149" w:rsidRPr="00B72149" w:rsidSect="00AC1820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14024B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7E14024C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140249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7E14024A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1432157"/>
      <w:docPartObj>
        <w:docPartGallery w:val="Page Numbers (Top of Page)"/>
        <w:docPartUnique/>
      </w:docPartObj>
    </w:sdtPr>
    <w:sdtEndPr/>
    <w:sdtContent>
      <w:p w14:paraId="43FB3B82" w14:textId="0369EF8D" w:rsidR="00AC1820" w:rsidRDefault="00AC182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57DE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3E08"/>
    <w:rsid w:val="00006513"/>
    <w:rsid w:val="00053BD0"/>
    <w:rsid w:val="00185FEC"/>
    <w:rsid w:val="001E1F9F"/>
    <w:rsid w:val="002003DC"/>
    <w:rsid w:val="00293634"/>
    <w:rsid w:val="00297D52"/>
    <w:rsid w:val="002B25A6"/>
    <w:rsid w:val="002B5CAC"/>
    <w:rsid w:val="0033636C"/>
    <w:rsid w:val="003977D8"/>
    <w:rsid w:val="003E4257"/>
    <w:rsid w:val="004D7B22"/>
    <w:rsid w:val="00520CBF"/>
    <w:rsid w:val="00537B49"/>
    <w:rsid w:val="00653ADE"/>
    <w:rsid w:val="006F125A"/>
    <w:rsid w:val="006F3CF8"/>
    <w:rsid w:val="008629FA"/>
    <w:rsid w:val="008A4F9D"/>
    <w:rsid w:val="008C38C6"/>
    <w:rsid w:val="00982D4B"/>
    <w:rsid w:val="00987DB5"/>
    <w:rsid w:val="00A30AF1"/>
    <w:rsid w:val="00A50188"/>
    <w:rsid w:val="00AC1820"/>
    <w:rsid w:val="00AC72C8"/>
    <w:rsid w:val="00B07CFB"/>
    <w:rsid w:val="00B10ED9"/>
    <w:rsid w:val="00B240BB"/>
    <w:rsid w:val="00B25688"/>
    <w:rsid w:val="00B72149"/>
    <w:rsid w:val="00C0019B"/>
    <w:rsid w:val="00C02849"/>
    <w:rsid w:val="00CE71BD"/>
    <w:rsid w:val="00D12794"/>
    <w:rsid w:val="00D67BD8"/>
    <w:rsid w:val="00D74B9F"/>
    <w:rsid w:val="00DF7897"/>
    <w:rsid w:val="00E37B8A"/>
    <w:rsid w:val="00E609BC"/>
    <w:rsid w:val="00EF24B4"/>
    <w:rsid w:val="00F557DE"/>
    <w:rsid w:val="00FA1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4022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982D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82D4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Инна Н. Балык</cp:lastModifiedBy>
  <cp:revision>3</cp:revision>
  <cp:lastPrinted>2025-06-16T22:19:00Z</cp:lastPrinted>
  <dcterms:created xsi:type="dcterms:W3CDTF">2025-07-03T00:55:00Z</dcterms:created>
  <dcterms:modified xsi:type="dcterms:W3CDTF">2025-07-03T00:59:00Z</dcterms:modified>
</cp:coreProperties>
</file>